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  <w:tab/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ke7v5g2o4jq8" w:id="0"/>
      <w:bookmarkEnd w:id="0"/>
      <w:r w:rsidDel="00000000" w:rsidR="00000000" w:rsidRPr="00000000">
        <w:rPr>
          <w:rtl w:val="0"/>
        </w:rPr>
        <w:t xml:space="preserve">Animal Cell Worksheet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Introduction: </w:t>
      </w:r>
      <w:r w:rsidDel="00000000" w:rsidR="00000000" w:rsidRPr="00000000">
        <w:rPr>
          <w:rtl w:val="0"/>
        </w:rPr>
        <w:t xml:space="preserve">The typical animal cell has many distinct parts that are very minute, even under the view of a microscope. The Animal Cell Model has been magnified multiple times over to give a clear view of different structures of the animal cell. These include the nucleus, endoplasmic reticulum, mitochondria, ribosomes, Golgi apparatus and centrioles.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Identify each part of the animal cell correctly: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1. Smooth ER </w:t>
        <w:tab/>
        <w:tab/>
        <w:t xml:space="preserve">2. Rough ER </w:t>
        <w:tab/>
        <w:tab/>
        <w:t xml:space="preserve">3. Nuclear membrane </w:t>
        <w:tab/>
        <w:tab/>
        <w:tab/>
        <w:tab/>
        <w:t xml:space="preserve">4. Nucleoplasm </w:t>
        <w:tab/>
        <w:t xml:space="preserve">5. Nucleolus </w:t>
        <w:tab/>
        <w:tab/>
        <w:t xml:space="preserve">6. Centriole </w:t>
        <w:tab/>
        <w:tab/>
        <w:tab/>
        <w:tab/>
        <w:tab/>
        <w:tab/>
        <w:t xml:space="preserve">7. Centrosome with </w:t>
        <w:tab/>
        <w:t xml:space="preserve">2 centrioles </w:t>
        <w:tab/>
        <w:tab/>
        <w:t xml:space="preserve">8. Golgi apparatus </w:t>
        <w:tab/>
        <w:tab/>
        <w:tab/>
        <w:tab/>
        <w:tab/>
        <w:t xml:space="preserve">9. Ribosomes </w:t>
        <w:tab/>
        <w:tab/>
        <w:t xml:space="preserve">10. Mitochondria </w:t>
        <w:tab/>
        <w:t xml:space="preserve">11. Plasma membrane </w:t>
        <w:tab/>
        <w:tab/>
        <w:tab/>
        <w:tab/>
        <w:t xml:space="preserve">12. Cytoplasm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inline distB="114300" distT="114300" distL="114300" distR="114300">
            <wp:extent cx="3971925" cy="46958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695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Explain what each part of the animal cell does: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Cell Membrane: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Centrosome: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Centriole: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Cytoplasm: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Golgi apparatus: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Lysosome: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Mitochondria: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Nuclear membrane: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Nucleolus: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Nucleus: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Ribosome: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Rough endoplasmic reticulum (rough ER):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Smooth endoplasmic reticulum (smooth ER):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